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6CFEA" w14:textId="6950B0D3" w:rsidR="0072080C" w:rsidRDefault="005E3456" w:rsidP="0072080C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Nuestro Grupo de Investigación.</w:t>
      </w:r>
    </w:p>
    <w:p w14:paraId="0266939B" w14:textId="77777777" w:rsidR="00F15664" w:rsidRDefault="00F15664" w:rsidP="0072080C">
      <w:pPr>
        <w:jc w:val="both"/>
        <w:rPr>
          <w:b/>
          <w:bCs/>
          <w:lang w:val="en-US"/>
        </w:rPr>
      </w:pPr>
    </w:p>
    <w:p w14:paraId="2A1C0B95" w14:textId="2358C57B" w:rsidR="00D366E2" w:rsidRPr="00D366E2" w:rsidRDefault="00D366E2" w:rsidP="00D366E2">
      <w:pPr>
        <w:jc w:val="both"/>
      </w:pPr>
      <w:r w:rsidRPr="00D366E2">
        <w:t xml:space="preserve">Somos un laboratorio de biología </w:t>
      </w:r>
      <w:r w:rsidR="0045153C">
        <w:t>molecular y celular de plantas</w:t>
      </w:r>
      <w:r w:rsidRPr="00D366E2">
        <w:t xml:space="preserve"> que investiga cómo surgieron las células laticíferas durante la evolución y qué beneficios aportan a las plantas para una mejor adaptación al medio ambiente.</w:t>
      </w:r>
    </w:p>
    <w:p w14:paraId="10F52CD2" w14:textId="77777777" w:rsidR="00D366E2" w:rsidRPr="00D366E2" w:rsidRDefault="00D366E2" w:rsidP="00D366E2">
      <w:pPr>
        <w:jc w:val="both"/>
      </w:pPr>
    </w:p>
    <w:p w14:paraId="5FFB858A" w14:textId="5DDD7A52" w:rsidR="00130423" w:rsidRDefault="00D366E2" w:rsidP="00D366E2">
      <w:pPr>
        <w:jc w:val="both"/>
      </w:pPr>
      <w:r w:rsidRPr="00D366E2">
        <w:t xml:space="preserve">Utilizamos experimentación multidisciplinar a gran escala para comprender la funcionalidad y el papel biológico de las células laticíferas vegetales, lo que nos posiciona como un grupo de referencia en el estudio de este tipo celular. </w:t>
      </w:r>
      <w:r w:rsidR="00130423">
        <w:t xml:space="preserve">En relación </w:t>
      </w:r>
      <w:r w:rsidR="0045153C">
        <w:t>con</w:t>
      </w:r>
      <w:r w:rsidR="00130423">
        <w:t xml:space="preserve"> dicha línea de investigación destacamos l</w:t>
      </w:r>
      <w:r w:rsidR="0045153C">
        <w:t>a</w:t>
      </w:r>
      <w:r w:rsidR="00130423">
        <w:t xml:space="preserve">s siguientes </w:t>
      </w:r>
      <w:r w:rsidR="0045153C">
        <w:t>contribuciones científicas</w:t>
      </w:r>
      <w:r w:rsidR="00130423">
        <w:t>:</w:t>
      </w:r>
    </w:p>
    <w:p w14:paraId="3AD14637" w14:textId="77777777" w:rsidR="00130423" w:rsidRDefault="00130423" w:rsidP="00D366E2">
      <w:pPr>
        <w:jc w:val="both"/>
      </w:pPr>
    </w:p>
    <w:p w14:paraId="785E9A7A" w14:textId="26AFF7B1" w:rsidR="00F15664" w:rsidRPr="00D366E2" w:rsidRDefault="006628FD" w:rsidP="0072080C">
      <w:pPr>
        <w:jc w:val="both"/>
        <w:rPr>
          <w:rFonts w:ascii="Calibri" w:hAnsi="Calibri" w:cs="Calibri"/>
          <w:sz w:val="20"/>
          <w:szCs w:val="20"/>
        </w:rPr>
      </w:pPr>
      <w:r w:rsidRPr="00EC5FA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Escaray F.J, </w:t>
      </w:r>
      <w:proofErr w:type="spellStart"/>
      <w:r w:rsidRPr="00EC5FA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Felipo</w:t>
      </w:r>
      <w:proofErr w:type="spellEnd"/>
      <w:r w:rsidRPr="00EC5FA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-Benavent A., Antonelli C.J., Balaguer B., </w:t>
      </w:r>
      <w:proofErr w:type="spellStart"/>
      <w:r w:rsidRPr="00EC5FA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Lopez-Gresa</w:t>
      </w:r>
      <w:proofErr w:type="spellEnd"/>
      <w:r w:rsidRPr="00EC5FA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M.P., Vera P. (2024)</w:t>
      </w:r>
      <w:r w:rsidR="000B557D" w:rsidRPr="00EC5FA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>.</w:t>
      </w:r>
      <w:r w:rsidRPr="00EC5FA3">
        <w:rPr>
          <w:rFonts w:ascii="Calibri" w:hAnsi="Calibri" w:cs="Calibri"/>
          <w:color w:val="222222"/>
          <w:sz w:val="20"/>
          <w:szCs w:val="20"/>
          <w:shd w:val="clear" w:color="auto" w:fill="FFFFFF"/>
        </w:rPr>
        <w:t xml:space="preserve"> </w:t>
      </w:r>
      <w:r w:rsidR="000B557D" w:rsidRPr="00EC5FA3">
        <w:rPr>
          <w:rFonts w:ascii="Calibri" w:hAnsi="Calibri" w:cs="Calibri"/>
          <w:color w:val="222222"/>
          <w:sz w:val="20"/>
          <w:szCs w:val="20"/>
          <w:shd w:val="clear" w:color="auto" w:fill="FFFFFF"/>
          <w:lang w:val="en-US"/>
        </w:rPr>
        <w:t xml:space="preserve">Plant triterpenoid saponins function as susceptibility factors to promote the pathogenicity of </w:t>
      </w:r>
      <w:r w:rsidR="000B557D" w:rsidRPr="00EC5FA3">
        <w:rPr>
          <w:rFonts w:ascii="Calibri" w:hAnsi="Calibri" w:cs="Calibri"/>
          <w:i/>
          <w:iCs/>
          <w:color w:val="222222"/>
          <w:sz w:val="20"/>
          <w:szCs w:val="20"/>
          <w:shd w:val="clear" w:color="auto" w:fill="FFFFFF"/>
          <w:lang w:val="en-US"/>
        </w:rPr>
        <w:t>Botrytis cinerea</w:t>
      </w:r>
      <w:r w:rsidR="000B557D" w:rsidRPr="00EC5FA3">
        <w:rPr>
          <w:rFonts w:ascii="Calibri" w:hAnsi="Calibri" w:cs="Calibri"/>
          <w:sz w:val="20"/>
          <w:szCs w:val="20"/>
          <w:lang w:val="en-US"/>
        </w:rPr>
        <w:t xml:space="preserve">. </w:t>
      </w:r>
      <w:r w:rsidR="000B557D" w:rsidRPr="00D366E2">
        <w:rPr>
          <w:rFonts w:ascii="Calibri" w:hAnsi="Calibri" w:cs="Calibri"/>
          <w:sz w:val="20"/>
          <w:szCs w:val="20"/>
        </w:rPr>
        <w:t xml:space="preserve">Molecular </w:t>
      </w:r>
      <w:proofErr w:type="spellStart"/>
      <w:r w:rsidR="000B557D" w:rsidRPr="00D366E2">
        <w:rPr>
          <w:rFonts w:ascii="Calibri" w:hAnsi="Calibri" w:cs="Calibri"/>
          <w:sz w:val="20"/>
          <w:szCs w:val="20"/>
        </w:rPr>
        <w:t>Plant</w:t>
      </w:r>
      <w:proofErr w:type="spellEnd"/>
      <w:r w:rsidR="000B557D" w:rsidRPr="00D366E2">
        <w:rPr>
          <w:rFonts w:ascii="Calibri" w:hAnsi="Calibri" w:cs="Calibri"/>
          <w:sz w:val="20"/>
          <w:szCs w:val="20"/>
        </w:rPr>
        <w:t xml:space="preserve"> 17 (7): 1073-1089. DOI: 10.1016/j.molp.2024.05.008.</w:t>
      </w:r>
    </w:p>
    <w:p w14:paraId="2C5EEA64" w14:textId="77777777" w:rsidR="00F15664" w:rsidRPr="00EC5FA3" w:rsidRDefault="00F15664" w:rsidP="00F15664">
      <w:pPr>
        <w:jc w:val="both"/>
        <w:rPr>
          <w:sz w:val="20"/>
          <w:szCs w:val="20"/>
        </w:rPr>
      </w:pPr>
    </w:p>
    <w:p w14:paraId="0F9A61F0" w14:textId="44D2F651" w:rsidR="00F15664" w:rsidRPr="00EC5FA3" w:rsidRDefault="00F15664" w:rsidP="00F15664">
      <w:pPr>
        <w:jc w:val="both"/>
        <w:rPr>
          <w:sz w:val="20"/>
          <w:szCs w:val="20"/>
          <w:lang w:val="en-US"/>
        </w:rPr>
      </w:pPr>
      <w:proofErr w:type="spellStart"/>
      <w:r w:rsidRPr="00EC5FA3">
        <w:rPr>
          <w:sz w:val="20"/>
          <w:szCs w:val="20"/>
        </w:rPr>
        <w:t>Castelblanque</w:t>
      </w:r>
      <w:proofErr w:type="spellEnd"/>
      <w:r w:rsidRPr="00EC5FA3">
        <w:rPr>
          <w:sz w:val="20"/>
          <w:szCs w:val="20"/>
        </w:rPr>
        <w:t xml:space="preserve"> L., García-Andrade J., Martínez-Arias C., Rodríguez J.J., Escaray F.J., Aguilar-</w:t>
      </w:r>
      <w:proofErr w:type="spellStart"/>
      <w:r w:rsidRPr="00EC5FA3">
        <w:rPr>
          <w:sz w:val="20"/>
          <w:szCs w:val="20"/>
        </w:rPr>
        <w:t>Fenollosa</w:t>
      </w:r>
      <w:proofErr w:type="spellEnd"/>
      <w:r w:rsidRPr="00EC5FA3">
        <w:rPr>
          <w:sz w:val="20"/>
          <w:szCs w:val="20"/>
        </w:rPr>
        <w:t xml:space="preserve"> E., Jaques J.A., and Vera P</w:t>
      </w:r>
      <w:r w:rsidR="000B557D" w:rsidRPr="00EC5FA3">
        <w:rPr>
          <w:sz w:val="20"/>
          <w:szCs w:val="20"/>
        </w:rPr>
        <w:t>.</w:t>
      </w:r>
      <w:r w:rsidRPr="00EC5FA3">
        <w:rPr>
          <w:sz w:val="20"/>
          <w:szCs w:val="20"/>
        </w:rPr>
        <w:t xml:space="preserve"> (2021)</w:t>
      </w:r>
      <w:r w:rsidR="000B557D" w:rsidRPr="00EC5FA3">
        <w:rPr>
          <w:sz w:val="20"/>
          <w:szCs w:val="20"/>
        </w:rPr>
        <w:t>.</w:t>
      </w:r>
      <w:r w:rsidRPr="00EC5FA3">
        <w:rPr>
          <w:sz w:val="20"/>
          <w:szCs w:val="20"/>
        </w:rPr>
        <w:t xml:space="preserve"> </w:t>
      </w:r>
      <w:r w:rsidRPr="00EC5FA3">
        <w:rPr>
          <w:sz w:val="20"/>
          <w:szCs w:val="20"/>
          <w:lang w:val="en-US"/>
        </w:rPr>
        <w:t xml:space="preserve">Opposing </w:t>
      </w:r>
      <w:r w:rsidR="000B557D" w:rsidRPr="00EC5FA3">
        <w:rPr>
          <w:sz w:val="20"/>
          <w:szCs w:val="20"/>
          <w:lang w:val="en-US"/>
        </w:rPr>
        <w:t>r</w:t>
      </w:r>
      <w:r w:rsidRPr="00EC5FA3">
        <w:rPr>
          <w:sz w:val="20"/>
          <w:szCs w:val="20"/>
          <w:lang w:val="en-US"/>
        </w:rPr>
        <w:t xml:space="preserve">oles of </w:t>
      </w:r>
      <w:r w:rsidR="000B557D" w:rsidRPr="00EC5FA3">
        <w:rPr>
          <w:sz w:val="20"/>
          <w:szCs w:val="20"/>
          <w:lang w:val="en-US"/>
        </w:rPr>
        <w:t>p</w:t>
      </w:r>
      <w:r w:rsidRPr="00EC5FA3">
        <w:rPr>
          <w:sz w:val="20"/>
          <w:szCs w:val="20"/>
          <w:lang w:val="en-US"/>
        </w:rPr>
        <w:t xml:space="preserve">lant </w:t>
      </w:r>
      <w:r w:rsidR="000B557D" w:rsidRPr="00EC5FA3">
        <w:rPr>
          <w:sz w:val="20"/>
          <w:szCs w:val="20"/>
          <w:lang w:val="en-US"/>
        </w:rPr>
        <w:t>l</w:t>
      </w:r>
      <w:r w:rsidRPr="00EC5FA3">
        <w:rPr>
          <w:sz w:val="20"/>
          <w:szCs w:val="20"/>
          <w:lang w:val="en-US"/>
        </w:rPr>
        <w:t xml:space="preserve">aticifer </w:t>
      </w:r>
      <w:r w:rsidR="000B557D" w:rsidRPr="00EC5FA3">
        <w:rPr>
          <w:sz w:val="20"/>
          <w:szCs w:val="20"/>
          <w:lang w:val="en-US"/>
        </w:rPr>
        <w:t>c</w:t>
      </w:r>
      <w:r w:rsidRPr="00EC5FA3">
        <w:rPr>
          <w:sz w:val="20"/>
          <w:szCs w:val="20"/>
          <w:lang w:val="en-US"/>
        </w:rPr>
        <w:t xml:space="preserve">ells in the </w:t>
      </w:r>
      <w:r w:rsidR="000B557D" w:rsidRPr="00EC5FA3">
        <w:rPr>
          <w:sz w:val="20"/>
          <w:szCs w:val="20"/>
          <w:lang w:val="en-US"/>
        </w:rPr>
        <w:t>r</w:t>
      </w:r>
      <w:r w:rsidRPr="00EC5FA3">
        <w:rPr>
          <w:sz w:val="20"/>
          <w:szCs w:val="20"/>
          <w:lang w:val="en-US"/>
        </w:rPr>
        <w:t xml:space="preserve">esistance to </w:t>
      </w:r>
      <w:r w:rsidR="000B557D" w:rsidRPr="00EC5FA3">
        <w:rPr>
          <w:sz w:val="20"/>
          <w:szCs w:val="20"/>
          <w:lang w:val="en-US"/>
        </w:rPr>
        <w:t>i</w:t>
      </w:r>
      <w:r w:rsidRPr="00EC5FA3">
        <w:rPr>
          <w:sz w:val="20"/>
          <w:szCs w:val="20"/>
          <w:lang w:val="en-US"/>
        </w:rPr>
        <w:t xml:space="preserve">nsect </w:t>
      </w:r>
      <w:r w:rsidR="000B557D" w:rsidRPr="00EC5FA3">
        <w:rPr>
          <w:sz w:val="20"/>
          <w:szCs w:val="20"/>
          <w:lang w:val="en-US"/>
        </w:rPr>
        <w:t>h</w:t>
      </w:r>
      <w:r w:rsidRPr="00EC5FA3">
        <w:rPr>
          <w:sz w:val="20"/>
          <w:szCs w:val="20"/>
          <w:lang w:val="en-US"/>
        </w:rPr>
        <w:t xml:space="preserve">erbivores and </w:t>
      </w:r>
      <w:r w:rsidR="000B557D" w:rsidRPr="00EC5FA3">
        <w:rPr>
          <w:sz w:val="20"/>
          <w:szCs w:val="20"/>
          <w:lang w:val="en-US"/>
        </w:rPr>
        <w:t>f</w:t>
      </w:r>
      <w:r w:rsidRPr="00EC5FA3">
        <w:rPr>
          <w:sz w:val="20"/>
          <w:szCs w:val="20"/>
          <w:lang w:val="en-US"/>
        </w:rPr>
        <w:t xml:space="preserve">ungal </w:t>
      </w:r>
      <w:r w:rsidR="000B557D" w:rsidRPr="00EC5FA3">
        <w:rPr>
          <w:sz w:val="20"/>
          <w:szCs w:val="20"/>
          <w:lang w:val="en-US"/>
        </w:rPr>
        <w:t>p</w:t>
      </w:r>
      <w:r w:rsidRPr="00EC5FA3">
        <w:rPr>
          <w:sz w:val="20"/>
          <w:szCs w:val="20"/>
          <w:lang w:val="en-US"/>
        </w:rPr>
        <w:t>athogens. Plant Comm</w:t>
      </w:r>
      <w:r w:rsidR="00EC5FA3">
        <w:rPr>
          <w:sz w:val="20"/>
          <w:szCs w:val="20"/>
          <w:lang w:val="en-US"/>
        </w:rPr>
        <w:t>unications</w:t>
      </w:r>
      <w:r w:rsidRPr="00EC5FA3">
        <w:rPr>
          <w:sz w:val="20"/>
          <w:szCs w:val="20"/>
          <w:lang w:val="en-US"/>
        </w:rPr>
        <w:t xml:space="preserve"> 2 (3), 100112</w:t>
      </w:r>
      <w:r w:rsidR="000B557D" w:rsidRPr="00EC5FA3">
        <w:rPr>
          <w:sz w:val="20"/>
          <w:szCs w:val="20"/>
          <w:lang w:val="en-US"/>
        </w:rPr>
        <w:t>. DOI: 10.1016/j.xplc.2020.100112.</w:t>
      </w:r>
    </w:p>
    <w:p w14:paraId="1168DC88" w14:textId="77777777" w:rsidR="00F15664" w:rsidRPr="00EC5FA3" w:rsidRDefault="00F15664" w:rsidP="00F15664">
      <w:pPr>
        <w:jc w:val="both"/>
        <w:rPr>
          <w:sz w:val="20"/>
          <w:szCs w:val="20"/>
          <w:lang w:val="en-US"/>
        </w:rPr>
      </w:pPr>
    </w:p>
    <w:p w14:paraId="2078B483" w14:textId="3DC899DC" w:rsidR="00F15664" w:rsidRPr="00EC5FA3" w:rsidRDefault="00F15664" w:rsidP="00F15664">
      <w:pPr>
        <w:jc w:val="both"/>
        <w:rPr>
          <w:sz w:val="20"/>
          <w:szCs w:val="20"/>
          <w:lang w:val="en-US"/>
        </w:rPr>
      </w:pPr>
      <w:proofErr w:type="spellStart"/>
      <w:r w:rsidRPr="00D366E2">
        <w:rPr>
          <w:sz w:val="20"/>
          <w:szCs w:val="20"/>
          <w:lang w:val="en-US"/>
        </w:rPr>
        <w:t>Castelblanque</w:t>
      </w:r>
      <w:proofErr w:type="spellEnd"/>
      <w:r w:rsidRPr="00D366E2">
        <w:rPr>
          <w:sz w:val="20"/>
          <w:szCs w:val="20"/>
          <w:lang w:val="en-US"/>
        </w:rPr>
        <w:t xml:space="preserve"> L</w:t>
      </w:r>
      <w:r w:rsidR="000B557D" w:rsidRPr="00D366E2">
        <w:rPr>
          <w:sz w:val="20"/>
          <w:szCs w:val="20"/>
          <w:lang w:val="en-US"/>
        </w:rPr>
        <w:t>.</w:t>
      </w:r>
      <w:r w:rsidRPr="00D366E2">
        <w:rPr>
          <w:sz w:val="20"/>
          <w:szCs w:val="20"/>
          <w:lang w:val="en-US"/>
        </w:rPr>
        <w:t>, Balaguer B</w:t>
      </w:r>
      <w:r w:rsidR="000B557D" w:rsidRPr="00D366E2">
        <w:rPr>
          <w:sz w:val="20"/>
          <w:szCs w:val="20"/>
          <w:lang w:val="en-US"/>
        </w:rPr>
        <w:t>.</w:t>
      </w:r>
      <w:r w:rsidRPr="00D366E2">
        <w:rPr>
          <w:sz w:val="20"/>
          <w:szCs w:val="20"/>
          <w:lang w:val="en-US"/>
        </w:rPr>
        <w:t>, Mart</w:t>
      </w:r>
      <w:r w:rsidR="000B557D" w:rsidRPr="00D366E2">
        <w:rPr>
          <w:sz w:val="20"/>
          <w:szCs w:val="20"/>
          <w:lang w:val="en-US"/>
        </w:rPr>
        <w:t>í</w:t>
      </w:r>
      <w:r w:rsidRPr="00D366E2">
        <w:rPr>
          <w:sz w:val="20"/>
          <w:szCs w:val="20"/>
          <w:lang w:val="en-US"/>
        </w:rPr>
        <w:t xml:space="preserve"> C</w:t>
      </w:r>
      <w:r w:rsidR="000B557D" w:rsidRPr="00D366E2">
        <w:rPr>
          <w:sz w:val="20"/>
          <w:szCs w:val="20"/>
          <w:lang w:val="en-US"/>
        </w:rPr>
        <w:t>.</w:t>
      </w:r>
      <w:r w:rsidRPr="00D366E2">
        <w:rPr>
          <w:sz w:val="20"/>
          <w:szCs w:val="20"/>
          <w:lang w:val="en-US"/>
        </w:rPr>
        <w:t>, Orozco M</w:t>
      </w:r>
      <w:r w:rsidR="000B557D" w:rsidRPr="00D366E2">
        <w:rPr>
          <w:sz w:val="20"/>
          <w:szCs w:val="20"/>
          <w:lang w:val="en-US"/>
        </w:rPr>
        <w:t>.</w:t>
      </w:r>
      <w:r w:rsidRPr="00D366E2">
        <w:rPr>
          <w:sz w:val="20"/>
          <w:szCs w:val="20"/>
          <w:lang w:val="en-US"/>
        </w:rPr>
        <w:t>, Vera P</w:t>
      </w:r>
      <w:r w:rsidR="000B557D" w:rsidRPr="00D366E2">
        <w:rPr>
          <w:sz w:val="20"/>
          <w:szCs w:val="20"/>
          <w:lang w:val="en-US"/>
        </w:rPr>
        <w:t>.</w:t>
      </w:r>
      <w:r w:rsidRPr="00D366E2">
        <w:rPr>
          <w:sz w:val="20"/>
          <w:szCs w:val="20"/>
          <w:lang w:val="en-US"/>
        </w:rPr>
        <w:t xml:space="preserve"> (2018)</w:t>
      </w:r>
      <w:r w:rsidR="000B557D" w:rsidRPr="00D366E2">
        <w:rPr>
          <w:sz w:val="20"/>
          <w:szCs w:val="20"/>
          <w:lang w:val="en-US"/>
        </w:rPr>
        <w:t>.</w:t>
      </w:r>
      <w:r w:rsidRPr="00D366E2">
        <w:rPr>
          <w:sz w:val="20"/>
          <w:szCs w:val="20"/>
          <w:lang w:val="en-US"/>
        </w:rPr>
        <w:t xml:space="preserve"> </w:t>
      </w:r>
      <w:r w:rsidRPr="00EC5FA3">
        <w:rPr>
          <w:sz w:val="20"/>
          <w:szCs w:val="20"/>
          <w:lang w:val="en-US"/>
        </w:rPr>
        <w:t xml:space="preserve">LOL2 and LOL5 loci control latex production by laticifer cells in </w:t>
      </w:r>
      <w:r w:rsidRPr="00EC5FA3">
        <w:rPr>
          <w:i/>
          <w:iCs/>
          <w:sz w:val="20"/>
          <w:szCs w:val="20"/>
          <w:lang w:val="en-US"/>
        </w:rPr>
        <w:t>Euphorbia lathyris</w:t>
      </w:r>
      <w:r w:rsidR="000B557D" w:rsidRPr="00EC5FA3">
        <w:rPr>
          <w:sz w:val="20"/>
          <w:szCs w:val="20"/>
          <w:lang w:val="en-US"/>
        </w:rPr>
        <w:t xml:space="preserve">. </w:t>
      </w:r>
      <w:r w:rsidRPr="00EC5FA3">
        <w:rPr>
          <w:sz w:val="20"/>
          <w:szCs w:val="20"/>
          <w:lang w:val="en-US"/>
        </w:rPr>
        <w:t xml:space="preserve">New Phytologist. </w:t>
      </w:r>
      <w:r w:rsidR="000B557D" w:rsidRPr="00EC5FA3">
        <w:rPr>
          <w:sz w:val="20"/>
          <w:szCs w:val="20"/>
          <w:lang w:val="en-US"/>
        </w:rPr>
        <w:t xml:space="preserve">DOI: </w:t>
      </w:r>
      <w:r w:rsidRPr="00EC5FA3">
        <w:rPr>
          <w:sz w:val="20"/>
          <w:szCs w:val="20"/>
          <w:lang w:val="en-US"/>
        </w:rPr>
        <w:t>10.1111/nph.15253</w:t>
      </w:r>
      <w:r w:rsidR="000B557D" w:rsidRPr="00EC5FA3">
        <w:rPr>
          <w:sz w:val="20"/>
          <w:szCs w:val="20"/>
          <w:lang w:val="en-US"/>
        </w:rPr>
        <w:t>.</w:t>
      </w:r>
    </w:p>
    <w:p w14:paraId="51B1C6B4" w14:textId="77777777" w:rsidR="00F15664" w:rsidRPr="00EC5FA3" w:rsidRDefault="00F15664" w:rsidP="00F15664">
      <w:pPr>
        <w:jc w:val="both"/>
        <w:rPr>
          <w:sz w:val="20"/>
          <w:szCs w:val="20"/>
          <w:lang w:val="en-US"/>
        </w:rPr>
      </w:pPr>
    </w:p>
    <w:p w14:paraId="18CE261E" w14:textId="3B335FF8" w:rsidR="00F15664" w:rsidRPr="00D366E2" w:rsidRDefault="00F15664" w:rsidP="00F15664">
      <w:pPr>
        <w:jc w:val="both"/>
        <w:rPr>
          <w:sz w:val="20"/>
          <w:szCs w:val="20"/>
          <w:lang w:val="en-US"/>
        </w:rPr>
      </w:pPr>
      <w:proofErr w:type="spellStart"/>
      <w:r w:rsidRPr="00D366E2">
        <w:rPr>
          <w:sz w:val="20"/>
          <w:szCs w:val="20"/>
          <w:lang w:val="en-US"/>
        </w:rPr>
        <w:t>Castelblanque</w:t>
      </w:r>
      <w:proofErr w:type="spellEnd"/>
      <w:r w:rsidRPr="00D366E2">
        <w:rPr>
          <w:sz w:val="20"/>
          <w:szCs w:val="20"/>
          <w:lang w:val="en-US"/>
        </w:rPr>
        <w:t xml:space="preserve"> L</w:t>
      </w:r>
      <w:r w:rsidR="000B557D" w:rsidRPr="00D366E2">
        <w:rPr>
          <w:sz w:val="20"/>
          <w:szCs w:val="20"/>
          <w:lang w:val="en-US"/>
        </w:rPr>
        <w:t>.</w:t>
      </w:r>
      <w:r w:rsidRPr="00D366E2">
        <w:rPr>
          <w:sz w:val="20"/>
          <w:szCs w:val="20"/>
          <w:lang w:val="en-US"/>
        </w:rPr>
        <w:t>, Balaguer B</w:t>
      </w:r>
      <w:r w:rsidR="000B557D" w:rsidRPr="00D366E2">
        <w:rPr>
          <w:sz w:val="20"/>
          <w:szCs w:val="20"/>
          <w:lang w:val="en-US"/>
        </w:rPr>
        <w:t>.</w:t>
      </w:r>
      <w:r w:rsidRPr="00D366E2">
        <w:rPr>
          <w:sz w:val="20"/>
          <w:szCs w:val="20"/>
          <w:lang w:val="en-US"/>
        </w:rPr>
        <w:t>, Martí C</w:t>
      </w:r>
      <w:r w:rsidR="000B557D" w:rsidRPr="00D366E2">
        <w:rPr>
          <w:sz w:val="20"/>
          <w:szCs w:val="20"/>
          <w:lang w:val="en-US"/>
        </w:rPr>
        <w:t>.</w:t>
      </w:r>
      <w:r w:rsidRPr="00D366E2">
        <w:rPr>
          <w:sz w:val="20"/>
          <w:szCs w:val="20"/>
          <w:lang w:val="en-US"/>
        </w:rPr>
        <w:t>, Rodríguez J</w:t>
      </w:r>
      <w:r w:rsidR="000B557D" w:rsidRPr="00D366E2">
        <w:rPr>
          <w:sz w:val="20"/>
          <w:szCs w:val="20"/>
          <w:lang w:val="en-US"/>
        </w:rPr>
        <w:t>.</w:t>
      </w:r>
      <w:r w:rsidRPr="00D366E2">
        <w:rPr>
          <w:sz w:val="20"/>
          <w:szCs w:val="20"/>
          <w:lang w:val="en-US"/>
        </w:rPr>
        <w:t>J</w:t>
      </w:r>
      <w:r w:rsidR="000B557D" w:rsidRPr="00D366E2">
        <w:rPr>
          <w:sz w:val="20"/>
          <w:szCs w:val="20"/>
          <w:lang w:val="en-US"/>
        </w:rPr>
        <w:t>.</w:t>
      </w:r>
      <w:r w:rsidRPr="00D366E2">
        <w:rPr>
          <w:sz w:val="20"/>
          <w:szCs w:val="20"/>
          <w:lang w:val="en-US"/>
        </w:rPr>
        <w:t>, Orozco M</w:t>
      </w:r>
      <w:r w:rsidR="000B557D" w:rsidRPr="00D366E2">
        <w:rPr>
          <w:sz w:val="20"/>
          <w:szCs w:val="20"/>
          <w:lang w:val="en-US"/>
        </w:rPr>
        <w:t>.</w:t>
      </w:r>
      <w:r w:rsidRPr="00D366E2">
        <w:rPr>
          <w:sz w:val="20"/>
          <w:szCs w:val="20"/>
          <w:lang w:val="en-US"/>
        </w:rPr>
        <w:t>, Vera P. (2017)</w:t>
      </w:r>
      <w:r w:rsidR="000B557D" w:rsidRPr="00D366E2">
        <w:rPr>
          <w:sz w:val="20"/>
          <w:szCs w:val="20"/>
          <w:lang w:val="en-US"/>
        </w:rPr>
        <w:t xml:space="preserve">. </w:t>
      </w:r>
      <w:r w:rsidRPr="00EC5FA3">
        <w:rPr>
          <w:sz w:val="20"/>
          <w:szCs w:val="20"/>
          <w:lang w:val="en-US"/>
        </w:rPr>
        <w:t xml:space="preserve">Multiple facets of laticifer cells. Plant </w:t>
      </w:r>
      <w:proofErr w:type="spellStart"/>
      <w:r w:rsidRPr="00EC5FA3">
        <w:rPr>
          <w:sz w:val="20"/>
          <w:szCs w:val="20"/>
          <w:lang w:val="en-US"/>
        </w:rPr>
        <w:t>Signalling</w:t>
      </w:r>
      <w:proofErr w:type="spellEnd"/>
      <w:r w:rsidRPr="00EC5FA3">
        <w:rPr>
          <w:sz w:val="20"/>
          <w:szCs w:val="20"/>
          <w:lang w:val="en-US"/>
        </w:rPr>
        <w:t xml:space="preserve"> &amp; Behavior. </w:t>
      </w:r>
      <w:r w:rsidRPr="00D366E2">
        <w:rPr>
          <w:sz w:val="20"/>
          <w:szCs w:val="20"/>
          <w:lang w:val="en-US"/>
        </w:rPr>
        <w:t>12(7): e1300743</w:t>
      </w:r>
      <w:r w:rsidR="000B557D" w:rsidRPr="00D366E2">
        <w:rPr>
          <w:sz w:val="20"/>
          <w:szCs w:val="20"/>
          <w:lang w:val="en-US"/>
        </w:rPr>
        <w:t>. DOI: 10.1080/15592324.2017.1300743.</w:t>
      </w:r>
    </w:p>
    <w:p w14:paraId="3798FB48" w14:textId="77777777" w:rsidR="00F15664" w:rsidRPr="00D366E2" w:rsidRDefault="00F15664" w:rsidP="00F15664">
      <w:pPr>
        <w:jc w:val="both"/>
        <w:rPr>
          <w:sz w:val="20"/>
          <w:szCs w:val="20"/>
          <w:lang w:val="en-US"/>
        </w:rPr>
      </w:pPr>
    </w:p>
    <w:p w14:paraId="58D3C7B0" w14:textId="6C404981" w:rsidR="00F15664" w:rsidRPr="00EC5FA3" w:rsidRDefault="00F15664" w:rsidP="00F15664">
      <w:pPr>
        <w:jc w:val="both"/>
        <w:rPr>
          <w:sz w:val="20"/>
          <w:szCs w:val="20"/>
          <w:lang w:val="en-US"/>
        </w:rPr>
      </w:pPr>
      <w:proofErr w:type="spellStart"/>
      <w:r w:rsidRPr="00D366E2">
        <w:rPr>
          <w:sz w:val="20"/>
          <w:szCs w:val="20"/>
          <w:lang w:val="en-US"/>
        </w:rPr>
        <w:t>Castelblanque</w:t>
      </w:r>
      <w:proofErr w:type="spellEnd"/>
      <w:r w:rsidRPr="00D366E2">
        <w:rPr>
          <w:sz w:val="20"/>
          <w:szCs w:val="20"/>
          <w:lang w:val="en-US"/>
        </w:rPr>
        <w:t xml:space="preserve"> L</w:t>
      </w:r>
      <w:r w:rsidR="00EC5FA3" w:rsidRPr="00D366E2">
        <w:rPr>
          <w:sz w:val="20"/>
          <w:szCs w:val="20"/>
          <w:lang w:val="en-US"/>
        </w:rPr>
        <w:t>.</w:t>
      </w:r>
      <w:r w:rsidRPr="00D366E2">
        <w:rPr>
          <w:sz w:val="20"/>
          <w:szCs w:val="20"/>
          <w:lang w:val="en-US"/>
        </w:rPr>
        <w:t>, Balaguer B</w:t>
      </w:r>
      <w:r w:rsidR="00EC5FA3" w:rsidRPr="00D366E2">
        <w:rPr>
          <w:sz w:val="20"/>
          <w:szCs w:val="20"/>
          <w:lang w:val="en-US"/>
        </w:rPr>
        <w:t>.</w:t>
      </w:r>
      <w:r w:rsidRPr="00D366E2">
        <w:rPr>
          <w:sz w:val="20"/>
          <w:szCs w:val="20"/>
          <w:lang w:val="en-US"/>
        </w:rPr>
        <w:t>, Martí C</w:t>
      </w:r>
      <w:r w:rsidR="00EC5FA3" w:rsidRPr="00D366E2">
        <w:rPr>
          <w:sz w:val="20"/>
          <w:szCs w:val="20"/>
          <w:lang w:val="en-US"/>
        </w:rPr>
        <w:t>.</w:t>
      </w:r>
      <w:r w:rsidRPr="00D366E2">
        <w:rPr>
          <w:sz w:val="20"/>
          <w:szCs w:val="20"/>
          <w:lang w:val="en-US"/>
        </w:rPr>
        <w:t>, Rodríguez J</w:t>
      </w:r>
      <w:r w:rsidR="00EC5FA3" w:rsidRPr="00D366E2">
        <w:rPr>
          <w:sz w:val="20"/>
          <w:szCs w:val="20"/>
          <w:lang w:val="en-US"/>
        </w:rPr>
        <w:t>.</w:t>
      </w:r>
      <w:r w:rsidRPr="00D366E2">
        <w:rPr>
          <w:sz w:val="20"/>
          <w:szCs w:val="20"/>
          <w:lang w:val="en-US"/>
        </w:rPr>
        <w:t>J</w:t>
      </w:r>
      <w:r w:rsidR="00EC5FA3" w:rsidRPr="00D366E2">
        <w:rPr>
          <w:sz w:val="20"/>
          <w:szCs w:val="20"/>
          <w:lang w:val="en-US"/>
        </w:rPr>
        <w:t>.</w:t>
      </w:r>
      <w:r w:rsidRPr="00D366E2">
        <w:rPr>
          <w:sz w:val="20"/>
          <w:szCs w:val="20"/>
          <w:lang w:val="en-US"/>
        </w:rPr>
        <w:t>, Orozco M</w:t>
      </w:r>
      <w:r w:rsidR="00EC5FA3" w:rsidRPr="00D366E2">
        <w:rPr>
          <w:sz w:val="20"/>
          <w:szCs w:val="20"/>
          <w:lang w:val="en-US"/>
        </w:rPr>
        <w:t>.</w:t>
      </w:r>
      <w:r w:rsidRPr="00D366E2">
        <w:rPr>
          <w:sz w:val="20"/>
          <w:szCs w:val="20"/>
          <w:lang w:val="en-US"/>
        </w:rPr>
        <w:t>, Vera P</w:t>
      </w:r>
      <w:r w:rsidR="00EC5FA3" w:rsidRPr="00D366E2">
        <w:rPr>
          <w:sz w:val="20"/>
          <w:szCs w:val="20"/>
          <w:lang w:val="en-US"/>
        </w:rPr>
        <w:t>.</w:t>
      </w:r>
      <w:r w:rsidRPr="00D366E2">
        <w:rPr>
          <w:sz w:val="20"/>
          <w:szCs w:val="20"/>
          <w:lang w:val="en-US"/>
        </w:rPr>
        <w:t xml:space="preserve"> (2016)</w:t>
      </w:r>
      <w:r w:rsidR="00EC5FA3" w:rsidRPr="00D366E2">
        <w:rPr>
          <w:sz w:val="20"/>
          <w:szCs w:val="20"/>
          <w:lang w:val="en-US"/>
        </w:rPr>
        <w:t xml:space="preserve">. </w:t>
      </w:r>
      <w:r w:rsidRPr="00EC5FA3">
        <w:rPr>
          <w:sz w:val="20"/>
          <w:szCs w:val="20"/>
          <w:lang w:val="en-US"/>
        </w:rPr>
        <w:t xml:space="preserve">Novel </w:t>
      </w:r>
      <w:r w:rsidR="00EC5FA3" w:rsidRPr="00EC5FA3">
        <w:rPr>
          <w:sz w:val="20"/>
          <w:szCs w:val="20"/>
          <w:lang w:val="en-US"/>
        </w:rPr>
        <w:t>i</w:t>
      </w:r>
      <w:r w:rsidRPr="00EC5FA3">
        <w:rPr>
          <w:sz w:val="20"/>
          <w:szCs w:val="20"/>
          <w:lang w:val="en-US"/>
        </w:rPr>
        <w:t xml:space="preserve">nsights into the </w:t>
      </w:r>
      <w:r w:rsidR="00EC5FA3" w:rsidRPr="00EC5FA3">
        <w:rPr>
          <w:sz w:val="20"/>
          <w:szCs w:val="20"/>
          <w:lang w:val="en-US"/>
        </w:rPr>
        <w:t>o</w:t>
      </w:r>
      <w:r w:rsidRPr="00EC5FA3">
        <w:rPr>
          <w:sz w:val="20"/>
          <w:szCs w:val="20"/>
          <w:lang w:val="en-US"/>
        </w:rPr>
        <w:t xml:space="preserve">rganization of </w:t>
      </w:r>
      <w:r w:rsidR="00EC5FA3" w:rsidRPr="00EC5FA3">
        <w:rPr>
          <w:sz w:val="20"/>
          <w:szCs w:val="20"/>
          <w:lang w:val="en-US"/>
        </w:rPr>
        <w:t>l</w:t>
      </w:r>
      <w:r w:rsidRPr="00EC5FA3">
        <w:rPr>
          <w:sz w:val="20"/>
          <w:szCs w:val="20"/>
          <w:lang w:val="en-US"/>
        </w:rPr>
        <w:t xml:space="preserve">aticifer </w:t>
      </w:r>
      <w:r w:rsidR="00EC5FA3" w:rsidRPr="00EC5FA3">
        <w:rPr>
          <w:sz w:val="20"/>
          <w:szCs w:val="20"/>
          <w:lang w:val="en-US"/>
        </w:rPr>
        <w:t>c</w:t>
      </w:r>
      <w:r w:rsidRPr="00EC5FA3">
        <w:rPr>
          <w:sz w:val="20"/>
          <w:szCs w:val="20"/>
          <w:lang w:val="en-US"/>
        </w:rPr>
        <w:t xml:space="preserve">ells: </w:t>
      </w:r>
      <w:r w:rsidR="00EC5FA3" w:rsidRPr="00EC5FA3">
        <w:rPr>
          <w:sz w:val="20"/>
          <w:szCs w:val="20"/>
          <w:lang w:val="en-US"/>
        </w:rPr>
        <w:t>a</w:t>
      </w:r>
      <w:r w:rsidRPr="00EC5FA3">
        <w:rPr>
          <w:sz w:val="20"/>
          <w:szCs w:val="20"/>
          <w:lang w:val="en-US"/>
        </w:rPr>
        <w:t xml:space="preserve"> </w:t>
      </w:r>
      <w:r w:rsidR="00EC5FA3" w:rsidRPr="00EC5FA3">
        <w:rPr>
          <w:sz w:val="20"/>
          <w:szCs w:val="20"/>
          <w:lang w:val="en-US"/>
        </w:rPr>
        <w:t>c</w:t>
      </w:r>
      <w:r w:rsidRPr="00EC5FA3">
        <w:rPr>
          <w:sz w:val="20"/>
          <w:szCs w:val="20"/>
          <w:lang w:val="en-US"/>
        </w:rPr>
        <w:t xml:space="preserve">ell </w:t>
      </w:r>
      <w:r w:rsidR="00EC5FA3" w:rsidRPr="00EC5FA3">
        <w:rPr>
          <w:sz w:val="20"/>
          <w:szCs w:val="20"/>
          <w:lang w:val="en-US"/>
        </w:rPr>
        <w:t>c</w:t>
      </w:r>
      <w:r w:rsidRPr="00EC5FA3">
        <w:rPr>
          <w:sz w:val="20"/>
          <w:szCs w:val="20"/>
          <w:lang w:val="en-US"/>
        </w:rPr>
        <w:t xml:space="preserve">omprising a </w:t>
      </w:r>
      <w:r w:rsidR="00EC5FA3" w:rsidRPr="00EC5FA3">
        <w:rPr>
          <w:sz w:val="20"/>
          <w:szCs w:val="20"/>
          <w:lang w:val="en-US"/>
        </w:rPr>
        <w:t>u</w:t>
      </w:r>
      <w:r w:rsidRPr="00EC5FA3">
        <w:rPr>
          <w:sz w:val="20"/>
          <w:szCs w:val="20"/>
          <w:lang w:val="en-US"/>
        </w:rPr>
        <w:t xml:space="preserve">nified </w:t>
      </w:r>
      <w:r w:rsidR="00EC5FA3" w:rsidRPr="00EC5FA3">
        <w:rPr>
          <w:sz w:val="20"/>
          <w:szCs w:val="20"/>
          <w:lang w:val="en-US"/>
        </w:rPr>
        <w:t>w</w:t>
      </w:r>
      <w:r w:rsidRPr="00EC5FA3">
        <w:rPr>
          <w:sz w:val="20"/>
          <w:szCs w:val="20"/>
          <w:lang w:val="en-US"/>
        </w:rPr>
        <w:t xml:space="preserve">hole </w:t>
      </w:r>
      <w:r w:rsidR="00EC5FA3" w:rsidRPr="00EC5FA3">
        <w:rPr>
          <w:sz w:val="20"/>
          <w:szCs w:val="20"/>
          <w:lang w:val="en-US"/>
        </w:rPr>
        <w:t>s</w:t>
      </w:r>
      <w:r w:rsidRPr="00EC5FA3">
        <w:rPr>
          <w:sz w:val="20"/>
          <w:szCs w:val="20"/>
          <w:lang w:val="en-US"/>
        </w:rPr>
        <w:t>ystem</w:t>
      </w:r>
      <w:r w:rsidR="00EC5FA3">
        <w:rPr>
          <w:sz w:val="20"/>
          <w:szCs w:val="20"/>
          <w:lang w:val="en-US"/>
        </w:rPr>
        <w:t>.</w:t>
      </w:r>
      <w:r w:rsidRPr="00EC5FA3">
        <w:rPr>
          <w:sz w:val="20"/>
          <w:szCs w:val="20"/>
          <w:lang w:val="en-US"/>
        </w:rPr>
        <w:t xml:space="preserve"> Plant Physiology 172: 1032-1044</w:t>
      </w:r>
      <w:r w:rsidR="00EC5FA3" w:rsidRPr="00EC5FA3">
        <w:rPr>
          <w:sz w:val="20"/>
          <w:szCs w:val="20"/>
          <w:lang w:val="en-US"/>
        </w:rPr>
        <w:t>. DOI: 10.1104/pp.16.00954.</w:t>
      </w:r>
    </w:p>
    <w:p w14:paraId="61366391" w14:textId="77777777" w:rsidR="00F15664" w:rsidRDefault="00F15664" w:rsidP="0072080C">
      <w:pPr>
        <w:jc w:val="both"/>
        <w:rPr>
          <w:lang w:val="en-US"/>
        </w:rPr>
      </w:pPr>
    </w:p>
    <w:p w14:paraId="715ECE04" w14:textId="1F6C34BA" w:rsidR="00F15664" w:rsidRPr="00130423" w:rsidRDefault="00130423" w:rsidP="0072080C">
      <w:pPr>
        <w:jc w:val="both"/>
      </w:pPr>
      <w:r w:rsidRPr="00130423">
        <w:t>Pa</w:t>
      </w:r>
      <w:r>
        <w:t xml:space="preserve">ra mayor información puedes visitar la siguiente página web: </w:t>
      </w:r>
      <w:hyperlink r:id="rId4" w:history="1">
        <w:r w:rsidR="006628FD" w:rsidRPr="00130423">
          <w:rPr>
            <w:rStyle w:val="Hipervnculo"/>
          </w:rPr>
          <w:t>https://ibmcp.upv.es/grupos_investigacion/adaptacion-plantas-estres-ambiental-biotecnologia-cultivos-energeticos/</w:t>
        </w:r>
      </w:hyperlink>
    </w:p>
    <w:p w14:paraId="2E012D8B" w14:textId="77777777" w:rsidR="00EC5FA3" w:rsidRPr="00130423" w:rsidRDefault="00EC5FA3" w:rsidP="0072080C">
      <w:pPr>
        <w:jc w:val="both"/>
      </w:pPr>
    </w:p>
    <w:p w14:paraId="0BC4010E" w14:textId="5824FB73" w:rsidR="00EC5FA3" w:rsidRPr="00130423" w:rsidRDefault="00130423" w:rsidP="0072080C">
      <w:pPr>
        <w:jc w:val="both"/>
      </w:pPr>
      <w:r w:rsidRPr="00130423">
        <w:t>El progreso científico en nuestro laboratorio se basa en el debate respetuoso y la colegialidad, y nos comprometemos a mantener un entorno inclusivo, abierto y de apoyo para investigadores de todos los orígenes.</w:t>
      </w:r>
    </w:p>
    <w:p w14:paraId="501A2C4C" w14:textId="77777777" w:rsidR="00130423" w:rsidRPr="00130423" w:rsidRDefault="00130423" w:rsidP="0072080C">
      <w:pPr>
        <w:jc w:val="both"/>
      </w:pPr>
    </w:p>
    <w:p w14:paraId="514CD7EB" w14:textId="1D614F20" w:rsidR="00EC5FA3" w:rsidRPr="00130423" w:rsidRDefault="00130423" w:rsidP="0072080C">
      <w:pPr>
        <w:jc w:val="both"/>
        <w:rPr>
          <w:b/>
          <w:bCs/>
        </w:rPr>
      </w:pPr>
      <w:r w:rsidRPr="00130423">
        <w:rPr>
          <w:b/>
          <w:bCs/>
        </w:rPr>
        <w:t>Acerca de la institución</w:t>
      </w:r>
      <w:r w:rsidR="00EC5FA3" w:rsidRPr="00130423">
        <w:rPr>
          <w:b/>
          <w:bCs/>
        </w:rPr>
        <w:t>.</w:t>
      </w:r>
    </w:p>
    <w:p w14:paraId="0935F1CD" w14:textId="52C06109" w:rsidR="0072080C" w:rsidRPr="00130423" w:rsidRDefault="0072080C" w:rsidP="0072080C">
      <w:pPr>
        <w:jc w:val="both"/>
      </w:pPr>
      <w:r w:rsidRPr="00130423">
        <w:br/>
      </w:r>
      <w:r w:rsidR="00130423" w:rsidRPr="00130423">
        <w:t xml:space="preserve">El IBMCP </w:t>
      </w:r>
      <w:r w:rsidR="0045153C">
        <w:t>es un centro mixto de investigación del consejo superior de Investigaciones Científicas (CSIC) y la universidad Politécnica de valencia (UPV). El Instituto se</w:t>
      </w:r>
      <w:r w:rsidR="00130423" w:rsidRPr="00130423">
        <w:t xml:space="preserve"> encuentra en Valencia (España), </w:t>
      </w:r>
      <w:r w:rsidR="0045153C">
        <w:t xml:space="preserve">ubicado en </w:t>
      </w:r>
      <w:r w:rsidR="00130423" w:rsidRPr="00130423">
        <w:t xml:space="preserve">el campus de la UPV, y alberga una comunidad científica diversa y comprometida. </w:t>
      </w:r>
      <w:r w:rsidR="00130423">
        <w:t xml:space="preserve">Puedes conocer más </w:t>
      </w:r>
      <w:r w:rsidR="00130423" w:rsidRPr="00130423">
        <w:t>sobre nosotros en</w:t>
      </w:r>
      <w:r w:rsidRPr="00130423">
        <w:t xml:space="preserve"> </w:t>
      </w:r>
      <w:dir w:val="ltr">
        <w:r w:rsidRPr="00130423">
          <w:t>@IBMCP, @</w:t>
        </w:r>
        <w:proofErr w:type="gramStart"/>
        <w:r w:rsidRPr="00130423">
          <w:t>ibmcp.bsky</w:t>
        </w:r>
        <w:proofErr w:type="gramEnd"/>
        <w:r w:rsidRPr="00130423">
          <w:t>.social</w:t>
        </w:r>
        <w:r w:rsidRPr="00130423">
          <w:t xml:space="preserve">‬, </w:t>
        </w:r>
        <w:proofErr w:type="spellStart"/>
        <w:r w:rsidRPr="00130423">
          <w:t>linkdin</w:t>
        </w:r>
        <w:proofErr w:type="spellEnd"/>
        <w:r w:rsidRPr="00130423">
          <w:t xml:space="preserve"> </w:t>
        </w:r>
        <w:r w:rsidR="0045153C">
          <w:t>y</w:t>
        </w:r>
        <w:r w:rsidRPr="00130423">
          <w:t xml:space="preserve"> https://ibmcp.upv.es/.</w:t>
        </w:r>
        <w:r w:rsidR="00EC5FA3" w:rsidRPr="00130423">
          <w:t>‬</w:t>
        </w:r>
        <w:r w:rsidR="00130423" w:rsidRPr="00130423">
          <w:t>‬</w:t>
        </w:r>
        <w:r>
          <w:t>‬</w:t>
        </w:r>
        <w:r w:rsidR="00000000">
          <w:t>‬</w:t>
        </w:r>
      </w:dir>
    </w:p>
    <w:p w14:paraId="2C209447" w14:textId="77777777" w:rsidR="005B0D32" w:rsidRPr="00130423" w:rsidRDefault="005B0D32"/>
    <w:sectPr w:rsidR="005B0D32" w:rsidRPr="001304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0C"/>
    <w:rsid w:val="000B557D"/>
    <w:rsid w:val="00130423"/>
    <w:rsid w:val="0045153C"/>
    <w:rsid w:val="005B0D32"/>
    <w:rsid w:val="005E3456"/>
    <w:rsid w:val="006628FD"/>
    <w:rsid w:val="0072080C"/>
    <w:rsid w:val="008C4137"/>
    <w:rsid w:val="00D366E2"/>
    <w:rsid w:val="00EC5FA3"/>
    <w:rsid w:val="00F1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9BBBC"/>
  <w15:chartTrackingRefBased/>
  <w15:docId w15:val="{A3A4577B-D9BF-488E-BCA7-616B8A05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80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208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bmcp.upv.es/grupos_investigacion/adaptacion-plantas-estres-ambiental-biotecnologia-cultivos-energetic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Jose Escaray Mazzucconi</dc:creator>
  <cp:keywords/>
  <dc:description/>
  <cp:lastModifiedBy>Pablo Vera Vera</cp:lastModifiedBy>
  <cp:revision>5</cp:revision>
  <dcterms:created xsi:type="dcterms:W3CDTF">2025-11-06T10:03:00Z</dcterms:created>
  <dcterms:modified xsi:type="dcterms:W3CDTF">2025-11-06T12:49:00Z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ba463e66-7dfc-4e65-ac8c-8a325e0f5bf2</vt:lpwstr>
  </property>
</Properties>
</file>