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900"/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256"/>
      </w:tblGrid>
      <w:tr w:rsidR="006E0DFF" w:rsidRPr="00834ACA" w:rsidTr="00E82AD7">
        <w:trPr>
          <w:trHeight w:val="1175"/>
        </w:trPr>
        <w:tc>
          <w:tcPr>
            <w:tcW w:w="6408" w:type="dxa"/>
            <w:shd w:val="clear" w:color="auto" w:fill="auto"/>
            <w:vAlign w:val="bottom"/>
          </w:tcPr>
          <w:p w:rsidR="006E0DFF" w:rsidRPr="00834ACA" w:rsidRDefault="006E0DFF" w:rsidP="00E82AD7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Gill Sans MT" w:hAnsi="Gill Sans MT"/>
                <w:color w:val="000000"/>
                <w:lang w:val="es-ES"/>
              </w:rPr>
            </w:pPr>
            <w:r w:rsidRPr="00834ACA">
              <w:rPr>
                <w:rFonts w:ascii="Gill Sans MT" w:hAnsi="Gill Sans MT"/>
                <w:noProof/>
                <w:lang w:val="es-ES"/>
              </w:rPr>
              <w:drawing>
                <wp:inline distT="0" distB="0" distL="0" distR="0" wp14:anchorId="110084E4" wp14:editId="5BF6CF15">
                  <wp:extent cx="2933700" cy="619125"/>
                  <wp:effectExtent l="0" t="0" r="0" b="9525"/>
                  <wp:docPr id="1" name="Imagen 1" descr="58_MCI_C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8_MCI_C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DFF" w:rsidRPr="00834ACA" w:rsidRDefault="006E0DFF" w:rsidP="00E82AD7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Gill Sans MT" w:hAnsi="Gill Sans MT"/>
                <w:color w:val="000000"/>
                <w:lang w:val="es-ES"/>
              </w:rPr>
            </w:pPr>
            <w:r w:rsidRPr="00EB0345">
              <w:rPr>
                <w:rFonts w:ascii="Gill Sans MT" w:hAnsi="Gill Sans MT"/>
                <w:color w:val="000000"/>
                <w:lang w:val="es-ES"/>
              </w:rPr>
              <w:t>Premio a la supervisión novel de tesis doctorales</w:t>
            </w:r>
          </w:p>
        </w:tc>
        <w:tc>
          <w:tcPr>
            <w:tcW w:w="3256" w:type="dxa"/>
            <w:shd w:val="clear" w:color="auto" w:fill="auto"/>
            <w:vAlign w:val="bottom"/>
          </w:tcPr>
          <w:p w:rsidR="006E0DFF" w:rsidRPr="00A9221F" w:rsidRDefault="006E0DFF" w:rsidP="00E82AD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Gill Sans MT" w:hAnsi="Gill Sans MT"/>
                <w:b/>
                <w:color w:val="000000"/>
                <w:lang w:val="es-ES"/>
              </w:rPr>
            </w:pPr>
            <w:r w:rsidRPr="00A9221F">
              <w:rPr>
                <w:rFonts w:ascii="Gill Sans MT" w:hAnsi="Gill Sans MT"/>
                <w:b/>
                <w:color w:val="000000"/>
                <w:lang w:val="es-ES"/>
              </w:rPr>
              <w:t>Formulario d</w:t>
            </w:r>
            <w:r>
              <w:rPr>
                <w:rFonts w:ascii="Gill Sans MT" w:hAnsi="Gill Sans MT"/>
                <w:b/>
                <w:color w:val="000000"/>
                <w:lang w:val="es-ES"/>
              </w:rPr>
              <w:t>e la</w:t>
            </w:r>
            <w:r w:rsidRPr="00A9221F">
              <w:rPr>
                <w:rFonts w:ascii="Gill Sans MT" w:hAnsi="Gill Sans MT"/>
                <w:b/>
                <w:color w:val="000000"/>
                <w:lang w:val="es-ES"/>
              </w:rPr>
              <w:t xml:space="preserve"> </w:t>
            </w:r>
            <w:r>
              <w:rPr>
                <w:rFonts w:ascii="Gill Sans MT" w:hAnsi="Gill Sans MT"/>
                <w:b/>
                <w:color w:val="000000"/>
                <w:lang w:val="es-ES"/>
              </w:rPr>
              <w:t>nominación</w:t>
            </w:r>
            <w:r>
              <w:rPr>
                <w:rFonts w:ascii="Gill Sans MT" w:hAnsi="Gill Sans MT"/>
                <w:b/>
                <w:color w:val="000000"/>
                <w:lang w:val="es-ES"/>
              </w:rPr>
              <w:t xml:space="preserve"> – persona supervisada</w:t>
            </w:r>
            <w:bookmarkStart w:id="0" w:name="_GoBack"/>
            <w:bookmarkEnd w:id="0"/>
          </w:p>
        </w:tc>
      </w:tr>
    </w:tbl>
    <w:p w:rsidR="006E0DFF" w:rsidRDefault="006E0DFF" w:rsidP="006E0DFF">
      <w:pPr>
        <w:numPr>
          <w:ilvl w:val="0"/>
          <w:numId w:val="1"/>
        </w:numPr>
        <w:spacing w:before="120" w:after="240"/>
        <w:jc w:val="both"/>
        <w:rPr>
          <w:rFonts w:ascii="Gill Sans MT" w:hAnsi="Gill Sans MT"/>
          <w:i/>
          <w:color w:val="000000"/>
          <w:lang w:val="es-ES"/>
        </w:rPr>
      </w:pPr>
      <w:r>
        <w:rPr>
          <w:rFonts w:ascii="Gill Sans MT" w:hAnsi="Gill Sans MT"/>
          <w:i/>
          <w:color w:val="000000"/>
          <w:lang w:val="es-ES"/>
        </w:rPr>
        <w:t>Este formulario deberá ser rellenado por la persona supervisada.</w:t>
      </w:r>
    </w:p>
    <w:p w:rsidR="006E0DFF" w:rsidRPr="00274B5D" w:rsidRDefault="006E0DFF" w:rsidP="006E0DFF">
      <w:pPr>
        <w:numPr>
          <w:ilvl w:val="0"/>
          <w:numId w:val="1"/>
        </w:numPr>
        <w:spacing w:before="120" w:after="240"/>
        <w:jc w:val="both"/>
        <w:rPr>
          <w:rFonts w:ascii="Gill Sans MT" w:hAnsi="Gill Sans MT"/>
          <w:i/>
          <w:color w:val="000000"/>
          <w:lang w:val="es-ES"/>
        </w:rPr>
      </w:pPr>
      <w:r w:rsidRPr="00274B5D">
        <w:rPr>
          <w:rFonts w:ascii="Gill Sans MT" w:hAnsi="Gill Sans MT"/>
          <w:i/>
          <w:color w:val="000000"/>
          <w:lang w:val="es-ES"/>
        </w:rPr>
        <w:t xml:space="preserve">Rellene este documento </w:t>
      </w:r>
      <w:r w:rsidRPr="00274B5D">
        <w:rPr>
          <w:rFonts w:ascii="Gill Sans MT" w:hAnsi="Gill Sans MT"/>
          <w:i/>
          <w:lang w:val="es-ES"/>
        </w:rPr>
        <w:t>según el artículo 4 de la convocatoria</w:t>
      </w:r>
      <w:r w:rsidRPr="00274B5D">
        <w:rPr>
          <w:rFonts w:ascii="Gill Sans MT" w:hAnsi="Gill Sans MT"/>
          <w:i/>
          <w:color w:val="000000"/>
          <w:lang w:val="es-ES"/>
        </w:rPr>
        <w:t xml:space="preserve">, conviértalo a </w:t>
      </w:r>
      <w:proofErr w:type="spellStart"/>
      <w:r w:rsidRPr="00274B5D">
        <w:rPr>
          <w:rFonts w:ascii="Gill Sans MT" w:hAnsi="Gill Sans MT"/>
          <w:i/>
          <w:color w:val="000000"/>
          <w:lang w:val="es-ES"/>
        </w:rPr>
        <w:t>pdf</w:t>
      </w:r>
      <w:proofErr w:type="spellEnd"/>
      <w:r w:rsidRPr="00274B5D">
        <w:rPr>
          <w:rFonts w:ascii="Gill Sans MT" w:hAnsi="Gill Sans MT"/>
          <w:i/>
          <w:color w:val="000000"/>
          <w:lang w:val="es-ES"/>
        </w:rPr>
        <w:t xml:space="preserve"> y </w:t>
      </w:r>
      <w:r w:rsidRPr="00840D09">
        <w:rPr>
          <w:rFonts w:ascii="Gill Sans MT" w:hAnsi="Gill Sans MT"/>
          <w:b/>
          <w:i/>
          <w:color w:val="000000"/>
          <w:lang w:val="es-ES"/>
        </w:rPr>
        <w:t>fírmelo</w:t>
      </w:r>
      <w:r w:rsidRPr="00274B5D">
        <w:rPr>
          <w:rFonts w:ascii="Gill Sans MT" w:hAnsi="Gill Sans MT"/>
          <w:i/>
          <w:color w:val="000000"/>
          <w:lang w:val="es-ES"/>
        </w:rPr>
        <w:t xml:space="preserve"> para su posterior envío como parte del paquete de nominación.</w:t>
      </w:r>
    </w:p>
    <w:p w:rsidR="006E0DFF" w:rsidRPr="00274B5D" w:rsidRDefault="006E0DFF" w:rsidP="006E0DFF">
      <w:pPr>
        <w:numPr>
          <w:ilvl w:val="0"/>
          <w:numId w:val="1"/>
        </w:numPr>
        <w:spacing w:before="120" w:after="240"/>
        <w:jc w:val="both"/>
        <w:rPr>
          <w:rFonts w:ascii="Gill Sans MT" w:hAnsi="Gill Sans MT"/>
          <w:i/>
          <w:color w:val="000000"/>
          <w:lang w:val="es-ES"/>
        </w:rPr>
      </w:pPr>
      <w:r w:rsidRPr="00274B5D">
        <w:rPr>
          <w:rFonts w:ascii="Gill Sans MT" w:hAnsi="Gill Sans MT"/>
          <w:i/>
          <w:color w:val="000000"/>
          <w:lang w:val="es-ES"/>
        </w:rPr>
        <w:t xml:space="preserve">El contenido puede aparecer tanto en inglés como en castellano. </w:t>
      </w:r>
    </w:p>
    <w:p w:rsidR="006E0DFF" w:rsidRPr="001B6537" w:rsidRDefault="006E0DFF" w:rsidP="006E0DFF">
      <w:pPr>
        <w:autoSpaceDE w:val="0"/>
        <w:autoSpaceDN w:val="0"/>
        <w:adjustRightInd w:val="0"/>
        <w:spacing w:before="120" w:after="240"/>
        <w:jc w:val="both"/>
        <w:rPr>
          <w:rFonts w:ascii="Gill Sans MT" w:hAnsi="Gill Sans MT"/>
          <w:sz w:val="6"/>
          <w:szCs w:val="6"/>
          <w:lang w:val="es-ES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E0DFF" w:rsidRPr="00536C01" w:rsidTr="00E82AD7">
        <w:trPr>
          <w:trHeight w:val="426"/>
          <w:jc w:val="center"/>
        </w:trPr>
        <w:tc>
          <w:tcPr>
            <w:tcW w:w="9322" w:type="dxa"/>
            <w:shd w:val="clear" w:color="auto" w:fill="D9E2F3"/>
          </w:tcPr>
          <w:p w:rsidR="006E0DFF" w:rsidRPr="00536C01" w:rsidRDefault="006E0DFF" w:rsidP="00E82AD7">
            <w:pPr>
              <w:ind w:right="-82"/>
              <w:jc w:val="both"/>
              <w:rPr>
                <w:rFonts w:ascii="Gill Sans MT" w:hAnsi="Gill Sans MT" w:cs="Arial"/>
                <w:sz w:val="22"/>
                <w:szCs w:val="22"/>
                <w:lang w:val="es-ES" w:eastAsia="es-ES"/>
              </w:rPr>
            </w:pPr>
            <w:r>
              <w:rPr>
                <w:rFonts w:ascii="Gill Sans MT" w:hAnsi="Gill Sans MT" w:cs="Arial"/>
                <w:szCs w:val="22"/>
              </w:rPr>
              <w:t>CAPACIDAD DE SUPERVISIÓN DE LA PERSONA NOMINADA</w:t>
            </w:r>
          </w:p>
        </w:tc>
      </w:tr>
      <w:tr w:rsidR="006E0DFF" w:rsidRPr="00536C01" w:rsidTr="00E82AD7">
        <w:trPr>
          <w:trHeight w:val="426"/>
          <w:jc w:val="center"/>
        </w:trPr>
        <w:tc>
          <w:tcPr>
            <w:tcW w:w="9322" w:type="dxa"/>
            <w:shd w:val="clear" w:color="auto" w:fill="E7E6E6"/>
          </w:tcPr>
          <w:p w:rsidR="006E0DFF" w:rsidRPr="00536C01" w:rsidRDefault="006E0DFF" w:rsidP="00E82AD7">
            <w:pPr>
              <w:ind w:right="-82"/>
              <w:jc w:val="both"/>
              <w:rPr>
                <w:rFonts w:ascii="Gill Sans MT" w:hAnsi="Gill Sans MT" w:cs="Arial"/>
                <w:sz w:val="22"/>
                <w:szCs w:val="22"/>
                <w:lang w:val="es-ES" w:eastAsia="es-ES"/>
              </w:rPr>
            </w:pPr>
            <w:r>
              <w:rPr>
                <w:rFonts w:ascii="Gill Sans MT" w:hAnsi="Gill Sans MT" w:cs="Arial"/>
                <w:sz w:val="22"/>
                <w:szCs w:val="22"/>
                <w:lang w:val="es-ES" w:eastAsia="es-ES"/>
              </w:rPr>
              <w:t xml:space="preserve">Resuma la </w:t>
            </w:r>
            <w:r w:rsidRPr="004024F6">
              <w:rPr>
                <w:rFonts w:ascii="Gill Sans MT" w:hAnsi="Gill Sans MT" w:cs="Arial"/>
                <w:sz w:val="22"/>
                <w:szCs w:val="22"/>
                <w:lang w:val="es-ES" w:eastAsia="es-ES"/>
              </w:rPr>
              <w:t>experiencia</w:t>
            </w:r>
            <w:r>
              <w:rPr>
                <w:rFonts w:ascii="Gill Sans MT" w:hAnsi="Gill Sans MT" w:cs="Arial"/>
                <w:sz w:val="22"/>
                <w:szCs w:val="22"/>
                <w:lang w:val="es-ES" w:eastAsia="es-ES"/>
              </w:rPr>
              <w:t xml:space="preserve"> </w:t>
            </w:r>
            <w:r w:rsidRPr="004024F6">
              <w:rPr>
                <w:rFonts w:ascii="Gill Sans MT" w:hAnsi="Gill Sans MT" w:cs="Arial"/>
                <w:sz w:val="22"/>
                <w:szCs w:val="22"/>
                <w:lang w:val="es-ES" w:eastAsia="es-ES"/>
              </w:rPr>
              <w:t>personal y profesional durante el periodo de tesis doctoral</w:t>
            </w:r>
            <w:r w:rsidRPr="00536C01">
              <w:rPr>
                <w:rFonts w:ascii="Gill Sans MT" w:hAnsi="Gill Sans MT" w:cs="Arial"/>
                <w:sz w:val="22"/>
                <w:szCs w:val="22"/>
                <w:lang w:val="es-ES" w:eastAsia="es-ES"/>
              </w:rPr>
              <w:t xml:space="preserve"> (</w:t>
            </w:r>
            <w:r w:rsidRPr="007B535C">
              <w:rPr>
                <w:rFonts w:ascii="Gill Sans MT" w:hAnsi="Gill Sans MT" w:cs="Arial"/>
                <w:sz w:val="22"/>
                <w:szCs w:val="22"/>
                <w:lang w:val="es-ES" w:eastAsia="es-ES"/>
              </w:rPr>
              <w:t xml:space="preserve">hasta </w:t>
            </w:r>
            <w:r>
              <w:rPr>
                <w:rFonts w:ascii="Gill Sans MT" w:hAnsi="Gill Sans MT" w:cs="Arial"/>
                <w:sz w:val="22"/>
                <w:szCs w:val="22"/>
                <w:lang w:val="es-ES" w:eastAsia="es-ES"/>
              </w:rPr>
              <w:t>8</w:t>
            </w:r>
            <w:r w:rsidRPr="007B535C">
              <w:rPr>
                <w:rFonts w:ascii="Gill Sans MT" w:hAnsi="Gill Sans MT" w:cs="Arial"/>
                <w:sz w:val="22"/>
                <w:szCs w:val="22"/>
                <w:lang w:val="es-ES" w:eastAsia="es-ES"/>
              </w:rPr>
              <w:t>00 palabras</w:t>
            </w:r>
            <w:r>
              <w:rPr>
                <w:rFonts w:ascii="Gill Sans MT" w:hAnsi="Gill Sans MT" w:cs="Arial"/>
                <w:sz w:val="22"/>
                <w:szCs w:val="22"/>
                <w:lang w:val="es-ES" w:eastAsia="es-ES"/>
              </w:rPr>
              <w:t>/una página</w:t>
            </w:r>
            <w:r w:rsidRPr="00536C01">
              <w:rPr>
                <w:rFonts w:ascii="Gill Sans MT" w:hAnsi="Gill Sans MT" w:cs="Arial"/>
                <w:sz w:val="22"/>
                <w:szCs w:val="22"/>
                <w:lang w:val="es-ES" w:eastAsia="es-ES"/>
              </w:rPr>
              <w:t>).</w:t>
            </w:r>
          </w:p>
        </w:tc>
      </w:tr>
      <w:tr w:rsidR="006E0DFF" w:rsidRPr="00536C01" w:rsidTr="00E82AD7">
        <w:trPr>
          <w:trHeight w:val="1417"/>
          <w:jc w:val="center"/>
        </w:trPr>
        <w:tc>
          <w:tcPr>
            <w:tcW w:w="9322" w:type="dxa"/>
            <w:shd w:val="clear" w:color="auto" w:fill="auto"/>
          </w:tcPr>
          <w:p w:rsidR="006E0DFF" w:rsidRPr="00536C01" w:rsidRDefault="006E0DFF" w:rsidP="00E82AD7">
            <w:pPr>
              <w:ind w:right="-82"/>
              <w:rPr>
                <w:rFonts w:ascii="Gill Sans MT" w:hAnsi="Gill Sans MT" w:cs="Arial"/>
                <w:sz w:val="22"/>
                <w:szCs w:val="22"/>
                <w:lang w:val="es-ES" w:eastAsia="es-ES"/>
              </w:rPr>
            </w:pPr>
          </w:p>
          <w:p w:rsidR="006E0DFF" w:rsidRPr="00536C01" w:rsidRDefault="006E0DFF" w:rsidP="00E82AD7">
            <w:pPr>
              <w:ind w:right="-82"/>
              <w:rPr>
                <w:rFonts w:ascii="Gill Sans MT" w:hAnsi="Gill Sans MT" w:cs="Arial"/>
                <w:sz w:val="22"/>
                <w:szCs w:val="22"/>
                <w:lang w:val="es-ES" w:eastAsia="es-ES"/>
              </w:rPr>
            </w:pPr>
          </w:p>
          <w:p w:rsidR="006E0DFF" w:rsidRPr="00536C01" w:rsidRDefault="006E0DFF" w:rsidP="00E82AD7">
            <w:pPr>
              <w:ind w:right="-82"/>
              <w:rPr>
                <w:rFonts w:ascii="Gill Sans MT" w:hAnsi="Gill Sans MT" w:cs="Arial"/>
                <w:sz w:val="22"/>
                <w:szCs w:val="22"/>
                <w:lang w:val="es-ES" w:eastAsia="es-ES"/>
              </w:rPr>
            </w:pPr>
          </w:p>
          <w:p w:rsidR="006E0DFF" w:rsidRPr="00536C01" w:rsidRDefault="006E0DFF" w:rsidP="00E82AD7">
            <w:pPr>
              <w:ind w:right="-82"/>
              <w:rPr>
                <w:rFonts w:ascii="Gill Sans MT" w:hAnsi="Gill Sans MT" w:cs="Arial"/>
                <w:sz w:val="22"/>
                <w:szCs w:val="22"/>
                <w:lang w:val="es-ES" w:eastAsia="es-ES"/>
              </w:rPr>
            </w:pPr>
          </w:p>
        </w:tc>
      </w:tr>
    </w:tbl>
    <w:p w:rsidR="006E0DFF" w:rsidRDefault="006E0DFF" w:rsidP="006E0DFF">
      <w:pPr>
        <w:autoSpaceDE w:val="0"/>
        <w:autoSpaceDN w:val="0"/>
        <w:adjustRightInd w:val="0"/>
        <w:spacing w:before="120" w:after="240"/>
        <w:jc w:val="both"/>
        <w:rPr>
          <w:rFonts w:ascii="Gill Sans MT" w:hAnsi="Gill Sans MT"/>
          <w:color w:val="000000"/>
          <w:lang w:val="es-ES"/>
        </w:rPr>
      </w:pPr>
    </w:p>
    <w:p w:rsidR="00BA2662" w:rsidRDefault="006E0DFF"/>
    <w:sectPr w:rsidR="00BA26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4766C"/>
    <w:multiLevelType w:val="hybridMultilevel"/>
    <w:tmpl w:val="D5E8C9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DFF"/>
    <w:rsid w:val="006E0DFF"/>
    <w:rsid w:val="00C5790A"/>
    <w:rsid w:val="00D8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33192"/>
  <w15:chartTrackingRefBased/>
  <w15:docId w15:val="{5615D755-21E0-41E0-AD3E-ED983261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473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Serror García</dc:creator>
  <cp:keywords/>
  <dc:description/>
  <cp:lastModifiedBy>Marta Serror García</cp:lastModifiedBy>
  <cp:revision>1</cp:revision>
  <dcterms:created xsi:type="dcterms:W3CDTF">2023-11-22T12:08:00Z</dcterms:created>
  <dcterms:modified xsi:type="dcterms:W3CDTF">2023-11-22T12:11:00Z</dcterms:modified>
</cp:coreProperties>
</file>